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C" w:rsidRDefault="00B7135C" w:rsidP="00B7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B7135C" w:rsidRDefault="00B7135C" w:rsidP="00B7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B7135C" w:rsidRDefault="00B7135C" w:rsidP="00B7135C">
      <w:pPr>
        <w:jc w:val="center"/>
        <w:rPr>
          <w:b/>
          <w:sz w:val="28"/>
          <w:szCs w:val="28"/>
        </w:rPr>
      </w:pPr>
    </w:p>
    <w:p w:rsidR="00B7135C" w:rsidRDefault="00B7135C" w:rsidP="00B71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B7135C" w:rsidRDefault="00B7135C" w:rsidP="00B7135C">
      <w:pPr>
        <w:jc w:val="center"/>
        <w:rPr>
          <w:b/>
          <w:sz w:val="28"/>
          <w:szCs w:val="28"/>
        </w:rPr>
      </w:pPr>
    </w:p>
    <w:p w:rsidR="00B7135C" w:rsidRDefault="00B7135C" w:rsidP="00B7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135C" w:rsidRDefault="00B7135C" w:rsidP="00B7135C">
      <w:pPr>
        <w:rPr>
          <w:b/>
          <w:sz w:val="28"/>
          <w:szCs w:val="28"/>
        </w:rPr>
      </w:pPr>
    </w:p>
    <w:p w:rsidR="00BF6C04" w:rsidRDefault="00B7135C" w:rsidP="00B7135C">
      <w:pPr>
        <w:rPr>
          <w:sz w:val="28"/>
          <w:szCs w:val="28"/>
        </w:rPr>
      </w:pPr>
      <w:r>
        <w:rPr>
          <w:sz w:val="28"/>
          <w:szCs w:val="28"/>
        </w:rPr>
        <w:t>28.05.2020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E2DCF">
        <w:rPr>
          <w:sz w:val="28"/>
          <w:szCs w:val="28"/>
        </w:rPr>
        <w:t>596</w:t>
      </w:r>
    </w:p>
    <w:p w:rsidR="007D2EB7" w:rsidRDefault="007D2EB7" w:rsidP="00B7135C">
      <w:pPr>
        <w:ind w:right="4534"/>
        <w:rPr>
          <w:sz w:val="28"/>
          <w:szCs w:val="28"/>
          <w:shd w:val="clear" w:color="auto" w:fill="FFFFFF"/>
        </w:rPr>
      </w:pPr>
    </w:p>
    <w:p w:rsidR="006819BF" w:rsidRDefault="00B748A7" w:rsidP="00B7135C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B7135C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B7135C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FB70DD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FB70DD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B7135C">
      <w:pPr>
        <w:ind w:right="4534"/>
        <w:rPr>
          <w:sz w:val="28"/>
          <w:szCs w:val="28"/>
        </w:rPr>
      </w:pPr>
    </w:p>
    <w:p w:rsidR="00BF6C04" w:rsidRPr="004751C9" w:rsidRDefault="00506106" w:rsidP="00B7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7135C">
        <w:rPr>
          <w:color w:val="000000" w:themeColor="text1"/>
          <w:sz w:val="28"/>
          <w:szCs w:val="28"/>
        </w:rPr>
        <w:t>утвержденн</w:t>
      </w:r>
      <w:r w:rsidR="00BE0E71" w:rsidRPr="00B7135C">
        <w:rPr>
          <w:color w:val="000000" w:themeColor="text1"/>
          <w:sz w:val="28"/>
          <w:szCs w:val="28"/>
        </w:rPr>
        <w:t>ого</w:t>
      </w:r>
      <w:r w:rsidR="00BF6C04" w:rsidRPr="00B7135C">
        <w:rPr>
          <w:color w:val="000000" w:themeColor="text1"/>
          <w:sz w:val="28"/>
          <w:szCs w:val="28"/>
        </w:rPr>
        <w:t xml:space="preserve"> решением </w:t>
      </w:r>
      <w:r w:rsidR="00BF6C04" w:rsidRPr="004751C9">
        <w:rPr>
          <w:sz w:val="28"/>
          <w:szCs w:val="28"/>
        </w:rPr>
        <w:t>Думы Ханты-Мансийского района от 20.03.2014 № 332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</w:p>
    <w:p w:rsidR="00BF6C04" w:rsidRPr="006819BF" w:rsidRDefault="00BF6C04" w:rsidP="00B71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B7135C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7135C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7135C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B7135C">
      <w:pPr>
        <w:jc w:val="both"/>
        <w:rPr>
          <w:sz w:val="28"/>
          <w:szCs w:val="28"/>
        </w:rPr>
      </w:pPr>
    </w:p>
    <w:p w:rsidR="00914FBC" w:rsidRPr="00914FBC" w:rsidRDefault="0014575F" w:rsidP="00B7135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20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FB70D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B70D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 xml:space="preserve">изменения, </w:t>
      </w:r>
      <w:r w:rsidR="00B46588">
        <w:rPr>
          <w:sz w:val="28"/>
          <w:szCs w:val="28"/>
        </w:rPr>
        <w:t xml:space="preserve">изложив строку 1.24 </w:t>
      </w:r>
      <w:r w:rsidR="00A93E89">
        <w:rPr>
          <w:sz w:val="28"/>
          <w:szCs w:val="28"/>
        </w:rPr>
        <w:t>таблиц</w:t>
      </w:r>
      <w:r w:rsidR="00B46588">
        <w:rPr>
          <w:sz w:val="28"/>
          <w:szCs w:val="28"/>
        </w:rPr>
        <w:t>ы</w:t>
      </w:r>
      <w:r w:rsidR="00A93E89">
        <w:rPr>
          <w:sz w:val="28"/>
          <w:szCs w:val="28"/>
        </w:rPr>
        <w:t xml:space="preserve"> приложения к Решению </w:t>
      </w:r>
      <w:r w:rsidR="00B46588">
        <w:rPr>
          <w:sz w:val="28"/>
          <w:szCs w:val="28"/>
        </w:rPr>
        <w:t>в редакции</w:t>
      </w:r>
      <w:r w:rsidR="00A93E89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086B24" w:rsidP="00B7135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A1F1B" w:rsidRDefault="006A1F1B" w:rsidP="00B7135C"/>
    <w:p w:rsidR="00113BAB" w:rsidRDefault="00113BAB" w:rsidP="00B7135C"/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B7135C" w:rsidRPr="00B7135C" w:rsidTr="00B7135C">
        <w:trPr>
          <w:trHeight w:val="1217"/>
        </w:trPr>
        <w:tc>
          <w:tcPr>
            <w:tcW w:w="5797" w:type="dxa"/>
            <w:hideMark/>
          </w:tcPr>
          <w:p w:rsidR="00B7135C" w:rsidRPr="00B7135C" w:rsidRDefault="00B7135C" w:rsidP="00B7135C">
            <w:pPr>
              <w:rPr>
                <w:sz w:val="28"/>
                <w:szCs w:val="28"/>
              </w:rPr>
            </w:pPr>
            <w:r w:rsidRPr="00B7135C">
              <w:rPr>
                <w:sz w:val="28"/>
                <w:szCs w:val="28"/>
              </w:rPr>
              <w:t>Председатель Думы</w:t>
            </w:r>
          </w:p>
          <w:p w:rsidR="00B7135C" w:rsidRPr="00B7135C" w:rsidRDefault="00B7135C" w:rsidP="00B7135C">
            <w:pPr>
              <w:rPr>
                <w:sz w:val="28"/>
                <w:szCs w:val="28"/>
              </w:rPr>
            </w:pPr>
            <w:r w:rsidRPr="00B7135C">
              <w:rPr>
                <w:sz w:val="28"/>
                <w:szCs w:val="28"/>
              </w:rPr>
              <w:t>Ханты-Мансийского района</w:t>
            </w:r>
          </w:p>
          <w:p w:rsidR="00B7135C" w:rsidRPr="00B7135C" w:rsidRDefault="00B7135C" w:rsidP="00B7135C">
            <w:pPr>
              <w:rPr>
                <w:sz w:val="28"/>
                <w:szCs w:val="28"/>
              </w:rPr>
            </w:pPr>
            <w:r w:rsidRPr="00B7135C">
              <w:rPr>
                <w:sz w:val="28"/>
                <w:szCs w:val="28"/>
              </w:rPr>
              <w:t>П.Н. Захаров</w:t>
            </w:r>
          </w:p>
          <w:p w:rsidR="00B7135C" w:rsidRPr="00B7135C" w:rsidRDefault="006E2DCF" w:rsidP="00B7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3757" w:type="dxa"/>
            <w:hideMark/>
          </w:tcPr>
          <w:p w:rsidR="00B7135C" w:rsidRPr="00B7135C" w:rsidRDefault="00B7135C" w:rsidP="00B7135C">
            <w:pPr>
              <w:rPr>
                <w:bCs/>
                <w:sz w:val="28"/>
                <w:szCs w:val="28"/>
              </w:rPr>
            </w:pPr>
            <w:r w:rsidRPr="00B7135C">
              <w:rPr>
                <w:bCs/>
                <w:sz w:val="28"/>
                <w:szCs w:val="28"/>
              </w:rPr>
              <w:t xml:space="preserve">Глава </w:t>
            </w:r>
          </w:p>
          <w:p w:rsidR="00B7135C" w:rsidRPr="00B7135C" w:rsidRDefault="00B7135C" w:rsidP="00B7135C">
            <w:pPr>
              <w:rPr>
                <w:bCs/>
                <w:sz w:val="28"/>
                <w:szCs w:val="28"/>
              </w:rPr>
            </w:pPr>
            <w:r w:rsidRPr="00B7135C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B7135C" w:rsidRPr="00B7135C" w:rsidRDefault="00B7135C" w:rsidP="00B7135C">
            <w:pPr>
              <w:rPr>
                <w:bCs/>
                <w:sz w:val="28"/>
                <w:szCs w:val="28"/>
              </w:rPr>
            </w:pPr>
            <w:r w:rsidRPr="00B7135C">
              <w:rPr>
                <w:bCs/>
                <w:sz w:val="28"/>
                <w:szCs w:val="28"/>
              </w:rPr>
              <w:t xml:space="preserve">К.Р. </w:t>
            </w:r>
            <w:proofErr w:type="spellStart"/>
            <w:r w:rsidRPr="00B7135C">
              <w:rPr>
                <w:bCs/>
                <w:sz w:val="28"/>
                <w:szCs w:val="28"/>
              </w:rPr>
              <w:t>Минулин</w:t>
            </w:r>
            <w:proofErr w:type="spellEnd"/>
          </w:p>
          <w:p w:rsidR="00B7135C" w:rsidRPr="00B7135C" w:rsidRDefault="006E2DCF" w:rsidP="00B7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  <w:bookmarkStart w:id="0" w:name="_GoBack"/>
            <w:bookmarkEnd w:id="0"/>
          </w:p>
        </w:tc>
      </w:tr>
    </w:tbl>
    <w:p w:rsidR="006A1F1B" w:rsidRPr="006A1F1B" w:rsidRDefault="006A1F1B" w:rsidP="00B7135C">
      <w:pPr>
        <w:rPr>
          <w:sz w:val="28"/>
          <w:szCs w:val="28"/>
        </w:rPr>
        <w:sectPr w:rsidR="006A1F1B" w:rsidRPr="006A1F1B" w:rsidSect="006A1F1B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7D2EB7" w:rsidP="00B7135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914FBC" w:rsidRPr="00A82C15">
        <w:rPr>
          <w:rFonts w:eastAsia="Calibri"/>
          <w:sz w:val="28"/>
          <w:szCs w:val="28"/>
          <w:lang w:eastAsia="en-US"/>
        </w:rPr>
        <w:t>риложение</w:t>
      </w:r>
    </w:p>
    <w:p w:rsidR="00914FBC" w:rsidRPr="00A82C15" w:rsidRDefault="00914FBC" w:rsidP="00B7135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B7135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B7135C" w:rsidRDefault="00B7135C" w:rsidP="00B7135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28.05.2020</w:t>
      </w:r>
      <w:r w:rsidR="00914FBC" w:rsidRPr="00665389">
        <w:rPr>
          <w:rFonts w:eastAsia="Calibri"/>
          <w:sz w:val="28"/>
          <w:szCs w:val="28"/>
          <w:lang w:eastAsia="en-US"/>
        </w:rPr>
        <w:t xml:space="preserve"> № </w:t>
      </w:r>
      <w:r w:rsidR="006E2DCF">
        <w:rPr>
          <w:rFonts w:eastAsia="Calibri"/>
          <w:sz w:val="28"/>
          <w:szCs w:val="28"/>
          <w:lang w:eastAsia="en-US"/>
        </w:rPr>
        <w:t>596</w:t>
      </w:r>
    </w:p>
    <w:p w:rsidR="00914FBC" w:rsidRDefault="00914FBC" w:rsidP="00B7135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B7135C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1843"/>
        <w:gridCol w:w="1417"/>
        <w:gridCol w:w="1701"/>
      </w:tblGrid>
      <w:tr w:rsidR="00914FBC" w:rsidRPr="00262620" w:rsidTr="00671E0D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B7135C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</w:t>
            </w:r>
            <w:r w:rsidR="00FB70DD">
              <w:rPr>
                <w:sz w:val="28"/>
                <w:szCs w:val="28"/>
              </w:rPr>
              <w:t>24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B7135C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623C50">
              <w:rPr>
                <w:sz w:val="28"/>
                <w:szCs w:val="28"/>
              </w:rPr>
              <w:t>Г</w:t>
            </w:r>
            <w:r w:rsidR="000F1EAF">
              <w:rPr>
                <w:sz w:val="28"/>
                <w:szCs w:val="28"/>
              </w:rPr>
              <w:t>АЗ-</w:t>
            </w:r>
            <w:r w:rsidR="00623C50">
              <w:rPr>
                <w:sz w:val="28"/>
                <w:szCs w:val="28"/>
              </w:rPr>
              <w:t>322173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2EB7" w:rsidRPr="007D2EB7" w:rsidRDefault="007D2EB7" w:rsidP="00B7135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D2EB7">
              <w:rPr>
                <w:sz w:val="28"/>
                <w:szCs w:val="28"/>
              </w:rPr>
              <w:t xml:space="preserve">Идентификационный номер </w:t>
            </w:r>
            <w:r w:rsidRPr="007D2EB7">
              <w:rPr>
                <w:sz w:val="28"/>
                <w:szCs w:val="28"/>
                <w:lang w:val="en-US"/>
              </w:rPr>
              <w:t>VIN</w:t>
            </w:r>
            <w:r w:rsidRPr="007D2EB7">
              <w:rPr>
                <w:sz w:val="28"/>
                <w:szCs w:val="28"/>
              </w:rPr>
              <w:t xml:space="preserve"> Х9632217370</w:t>
            </w:r>
            <w:r>
              <w:rPr>
                <w:sz w:val="28"/>
                <w:szCs w:val="28"/>
              </w:rPr>
              <w:t>5</w:t>
            </w:r>
            <w:r w:rsidRPr="007D2EB7">
              <w:rPr>
                <w:sz w:val="28"/>
                <w:szCs w:val="28"/>
              </w:rPr>
              <w:t xml:space="preserve">13732, марка, модель ТС – ГАЗ-322173, наименование (тип) ТС – специализированное пассажирское ТС (13 мест), категория ТС – Д, год изготовления ТС – 2006, модель, № двигателя *40522А*63172603*, шасси (рама) № отсутствует, кузов (кабина, прицеп) № 32210070288858, цвет кузова – белый, мощность двигателя, </w:t>
            </w:r>
            <w:proofErr w:type="spellStart"/>
            <w:r w:rsidRPr="007D2EB7">
              <w:rPr>
                <w:sz w:val="28"/>
                <w:szCs w:val="28"/>
              </w:rPr>
              <w:t>л.с</w:t>
            </w:r>
            <w:proofErr w:type="spellEnd"/>
            <w:r w:rsidRPr="007D2EB7">
              <w:rPr>
                <w:sz w:val="28"/>
                <w:szCs w:val="28"/>
              </w:rPr>
              <w:t xml:space="preserve">. (кВт) – 140 (103), рабочий объем двигателя, куб. см – 2464, тип двигателя – бензиновый, экологический класс </w:t>
            </w:r>
            <w:r>
              <w:rPr>
                <w:sz w:val="28"/>
                <w:szCs w:val="28"/>
              </w:rPr>
              <w:t>второй</w:t>
            </w:r>
            <w:r w:rsidRPr="007D2EB7">
              <w:rPr>
                <w:sz w:val="28"/>
                <w:szCs w:val="28"/>
              </w:rPr>
              <w:t xml:space="preserve">, разрешенная максимальная масса, кг – 3760, масса без нагрузки, кг – </w:t>
            </w:r>
            <w:r>
              <w:rPr>
                <w:sz w:val="28"/>
                <w:szCs w:val="28"/>
              </w:rPr>
              <w:t>2660</w:t>
            </w:r>
            <w:r w:rsidRPr="007D2EB7">
              <w:rPr>
                <w:sz w:val="28"/>
                <w:szCs w:val="28"/>
              </w:rPr>
              <w:t>, организация-изготовитель ТС (страна) ООО «Автомобильный завод ГАЗ» Россия, государственный регистрационный знак С 614 РО 86</w:t>
            </w:r>
          </w:p>
          <w:p w:rsidR="00914FBC" w:rsidRPr="00262620" w:rsidRDefault="00914FBC" w:rsidP="00B71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4739D5" w:rsidP="00B713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428 400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14FBC" w:rsidRPr="00262620" w:rsidRDefault="00914FBC" w:rsidP="00B7135C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B7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B7135C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6019C0" w:rsidP="00B7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B7135C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914FBC" w:rsidRPr="00262620" w:rsidRDefault="00914FBC" w:rsidP="00B7135C">
            <w:pPr>
              <w:rPr>
                <w:sz w:val="28"/>
                <w:szCs w:val="28"/>
              </w:rPr>
            </w:pPr>
          </w:p>
        </w:tc>
      </w:tr>
    </w:tbl>
    <w:p w:rsidR="00914FBC" w:rsidRDefault="00262620" w:rsidP="00B7135C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sectPr w:rsidR="00914FBC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61" w:rsidRDefault="00A86061" w:rsidP="00BF6C04">
      <w:r>
        <w:separator/>
      </w:r>
    </w:p>
  </w:endnote>
  <w:endnote w:type="continuationSeparator" w:id="0">
    <w:p w:rsidR="00A86061" w:rsidRDefault="00A86061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0751" w:rsidRPr="006819BF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6819BF">
          <w:rPr>
            <w:sz w:val="24"/>
            <w:szCs w:val="24"/>
          </w:rPr>
          <w:fldChar w:fldCharType="begin"/>
        </w:r>
        <w:r w:rsidRPr="006819BF">
          <w:rPr>
            <w:sz w:val="24"/>
            <w:szCs w:val="24"/>
          </w:rPr>
          <w:instrText xml:space="preserve"> PAGE   \* MERGEFORMAT </w:instrText>
        </w:r>
        <w:r w:rsidRPr="006819BF">
          <w:rPr>
            <w:sz w:val="24"/>
            <w:szCs w:val="24"/>
          </w:rPr>
          <w:fldChar w:fldCharType="separate"/>
        </w:r>
        <w:r w:rsidR="006E2DCF">
          <w:rPr>
            <w:noProof/>
            <w:sz w:val="24"/>
            <w:szCs w:val="24"/>
          </w:rPr>
          <w:t>2</w:t>
        </w:r>
        <w:r w:rsidRPr="006819B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61" w:rsidRDefault="00A86061" w:rsidP="00BF6C04">
      <w:r>
        <w:separator/>
      </w:r>
    </w:p>
  </w:footnote>
  <w:footnote w:type="continuationSeparator" w:id="0">
    <w:p w:rsidR="00A86061" w:rsidRDefault="00A86061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0A62"/>
    <w:rsid w:val="00014065"/>
    <w:rsid w:val="00034D27"/>
    <w:rsid w:val="00047991"/>
    <w:rsid w:val="00051FDE"/>
    <w:rsid w:val="000531AB"/>
    <w:rsid w:val="00086B24"/>
    <w:rsid w:val="0009155A"/>
    <w:rsid w:val="000C0592"/>
    <w:rsid w:val="000E36ED"/>
    <w:rsid w:val="000F1EAF"/>
    <w:rsid w:val="000F2995"/>
    <w:rsid w:val="00113BAB"/>
    <w:rsid w:val="001175CF"/>
    <w:rsid w:val="00131E6A"/>
    <w:rsid w:val="0014575F"/>
    <w:rsid w:val="00146A68"/>
    <w:rsid w:val="0015773C"/>
    <w:rsid w:val="00160D82"/>
    <w:rsid w:val="00182885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B77AB"/>
    <w:rsid w:val="003C1945"/>
    <w:rsid w:val="003C7617"/>
    <w:rsid w:val="003F2778"/>
    <w:rsid w:val="00435851"/>
    <w:rsid w:val="004442DF"/>
    <w:rsid w:val="004718E8"/>
    <w:rsid w:val="004739D5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64C9E"/>
    <w:rsid w:val="00582622"/>
    <w:rsid w:val="005C115F"/>
    <w:rsid w:val="005D3A31"/>
    <w:rsid w:val="005E7396"/>
    <w:rsid w:val="006019C0"/>
    <w:rsid w:val="006058DE"/>
    <w:rsid w:val="00623C50"/>
    <w:rsid w:val="00625A9F"/>
    <w:rsid w:val="00643379"/>
    <w:rsid w:val="00670ADA"/>
    <w:rsid w:val="00671E0D"/>
    <w:rsid w:val="0067293C"/>
    <w:rsid w:val="0068013C"/>
    <w:rsid w:val="006819BF"/>
    <w:rsid w:val="00693F37"/>
    <w:rsid w:val="006A1F1B"/>
    <w:rsid w:val="006E2DCF"/>
    <w:rsid w:val="00710D05"/>
    <w:rsid w:val="007147F9"/>
    <w:rsid w:val="007241BC"/>
    <w:rsid w:val="007362CB"/>
    <w:rsid w:val="007378F6"/>
    <w:rsid w:val="00747336"/>
    <w:rsid w:val="00767B31"/>
    <w:rsid w:val="007876A1"/>
    <w:rsid w:val="00787DEB"/>
    <w:rsid w:val="007C6DE2"/>
    <w:rsid w:val="007D2EB7"/>
    <w:rsid w:val="007D5BF7"/>
    <w:rsid w:val="007F045A"/>
    <w:rsid w:val="007F1861"/>
    <w:rsid w:val="00810513"/>
    <w:rsid w:val="00817342"/>
    <w:rsid w:val="00822860"/>
    <w:rsid w:val="00834C8B"/>
    <w:rsid w:val="0084629A"/>
    <w:rsid w:val="00854FE4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22D7F"/>
    <w:rsid w:val="00A44F60"/>
    <w:rsid w:val="00A514DE"/>
    <w:rsid w:val="00A554DA"/>
    <w:rsid w:val="00A77591"/>
    <w:rsid w:val="00A8606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46588"/>
    <w:rsid w:val="00B61D0A"/>
    <w:rsid w:val="00B7135C"/>
    <w:rsid w:val="00B748A7"/>
    <w:rsid w:val="00B74C29"/>
    <w:rsid w:val="00BA1D06"/>
    <w:rsid w:val="00BD5BD4"/>
    <w:rsid w:val="00BE0E71"/>
    <w:rsid w:val="00BF3392"/>
    <w:rsid w:val="00BF6C04"/>
    <w:rsid w:val="00C128AE"/>
    <w:rsid w:val="00C13466"/>
    <w:rsid w:val="00C20E74"/>
    <w:rsid w:val="00C34D41"/>
    <w:rsid w:val="00C43261"/>
    <w:rsid w:val="00C43310"/>
    <w:rsid w:val="00C4494F"/>
    <w:rsid w:val="00C62471"/>
    <w:rsid w:val="00C63E24"/>
    <w:rsid w:val="00CA7AB6"/>
    <w:rsid w:val="00CB04CA"/>
    <w:rsid w:val="00CC2458"/>
    <w:rsid w:val="00D03A8E"/>
    <w:rsid w:val="00D05117"/>
    <w:rsid w:val="00D23F94"/>
    <w:rsid w:val="00D764D5"/>
    <w:rsid w:val="00D772F9"/>
    <w:rsid w:val="00D83862"/>
    <w:rsid w:val="00DB02A5"/>
    <w:rsid w:val="00DC6736"/>
    <w:rsid w:val="00DD5AE3"/>
    <w:rsid w:val="00DE3E42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05C24"/>
    <w:rsid w:val="00F25D05"/>
    <w:rsid w:val="00F37E6C"/>
    <w:rsid w:val="00F40AF5"/>
    <w:rsid w:val="00F70BBE"/>
    <w:rsid w:val="00FA675B"/>
    <w:rsid w:val="00FB2572"/>
    <w:rsid w:val="00FB70DD"/>
    <w:rsid w:val="00FC1F67"/>
    <w:rsid w:val="00FD2503"/>
    <w:rsid w:val="00FE0D8C"/>
    <w:rsid w:val="00FE52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D6DA-FCF9-41A0-B9B6-51D61643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15</cp:revision>
  <cp:lastPrinted>2020-05-26T06:47:00Z</cp:lastPrinted>
  <dcterms:created xsi:type="dcterms:W3CDTF">2020-03-31T05:43:00Z</dcterms:created>
  <dcterms:modified xsi:type="dcterms:W3CDTF">2020-05-28T09:47:00Z</dcterms:modified>
</cp:coreProperties>
</file>